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18" w:y="258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4pt;height:58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50" w:y="629"/>
        <w:widowControl w:val="0"/>
        <w:rPr>
          <w:sz w:val="2"/>
          <w:szCs w:val="2"/>
        </w:rPr>
      </w:pPr>
      <w:r>
        <w:pict>
          <v:shape id="_x0000_s1027" type="#_x0000_t75" style="width:580pt;height:77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92" w:y="165"/>
        <w:widowControl w:val="0"/>
        <w:rPr>
          <w:sz w:val="2"/>
          <w:szCs w:val="2"/>
        </w:rPr>
      </w:pPr>
      <w:r>
        <w:pict>
          <v:shape id="_x0000_s1028" type="#_x0000_t75" style="width:577pt;height:826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06" w:y="233"/>
        <w:widowControl w:val="0"/>
        <w:rPr>
          <w:sz w:val="2"/>
          <w:szCs w:val="2"/>
        </w:rPr>
      </w:pPr>
      <w:r>
        <w:pict>
          <v:shape id="_x0000_s1029" type="#_x0000_t75" style="width:555pt;height:410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88" w:y="489"/>
        <w:widowControl w:val="0"/>
        <w:rPr>
          <w:sz w:val="2"/>
          <w:szCs w:val="2"/>
        </w:rPr>
      </w:pPr>
      <w:r>
        <w:pict>
          <v:shape id="_x0000_s1030" type="#_x0000_t75" style="width:557pt;height:793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50" w:y="293"/>
        <w:widowControl w:val="0"/>
        <w:rPr>
          <w:sz w:val="2"/>
          <w:szCs w:val="2"/>
        </w:rPr>
      </w:pPr>
      <w:r>
        <w:pict>
          <v:shape id="_x0000_s1031" type="#_x0000_t75" style="width:541pt;height:813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15" w:y="318"/>
        <w:widowControl w:val="0"/>
        <w:rPr>
          <w:sz w:val="2"/>
          <w:szCs w:val="2"/>
        </w:rPr>
      </w:pPr>
      <w:r>
        <w:pict>
          <v:shape id="_x0000_s1032" type="#_x0000_t75" style="width:524pt;height:268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912" w:y="111"/>
        <w:widowControl w:val="0"/>
        <w:rPr>
          <w:sz w:val="2"/>
          <w:szCs w:val="2"/>
        </w:rPr>
      </w:pPr>
      <w:r>
        <w:pict>
          <v:shape id="_x0000_s1033" type="#_x0000_t75" style="width:505pt;height:831pt;">
            <v:imagedata r:id="rId19" r:href="rId2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36" w:y="232"/>
        <w:widowControl w:val="0"/>
        <w:rPr>
          <w:sz w:val="2"/>
          <w:szCs w:val="2"/>
        </w:rPr>
      </w:pPr>
      <w:r>
        <w:pict>
          <v:shape id="_x0000_s1034" type="#_x0000_t75" style="width:512pt;height:819pt;">
            <v:imagedata r:id="rId21" r:href="rId2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039" w:y="232"/>
        <w:widowControl w:val="0"/>
        <w:rPr>
          <w:sz w:val="2"/>
          <w:szCs w:val="2"/>
        </w:rPr>
      </w:pPr>
      <w:r>
        <w:pict>
          <v:shape id="_x0000_s1035" type="#_x0000_t75" style="width:492pt;height:537pt;">
            <v:imagedata r:id="rId23" r:href="rId2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88" w:y="2712"/>
        <w:widowControl w:val="0"/>
        <w:rPr>
          <w:sz w:val="2"/>
          <w:szCs w:val="2"/>
        </w:rPr>
      </w:pPr>
      <w:r>
        <w:pict>
          <v:shape id="_x0000_s1036" type="#_x0000_t75" style="width:537pt;height:571pt;">
            <v:imagedata r:id="rId25" r:href="rId2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80" w:y="2712"/>
        <w:widowControl w:val="0"/>
        <w:rPr>
          <w:sz w:val="2"/>
          <w:szCs w:val="2"/>
        </w:rPr>
      </w:pPr>
      <w:r>
        <w:pict>
          <v:shape id="_x0000_s1037" type="#_x0000_t75" style="width:538pt;height:379pt;">
            <v:imagedata r:id="rId27" r:href="rId2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/Relationships>
</file>